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872E" w14:textId="77777777" w:rsidR="00D760D9" w:rsidRPr="00D760D9" w:rsidRDefault="00D760D9" w:rsidP="00D760D9">
      <w:pPr>
        <w:rPr>
          <w:lang w:val="es"/>
        </w:rPr>
      </w:pPr>
      <w:r w:rsidRPr="00D760D9">
        <w:rPr>
          <w:lang w:val="es"/>
        </w:rPr>
        <w:t>(2) Lee cada uno de los siguientes pasajes bíblicos. Toma nota de (1) el carácter o la obra de Dios y (2) lo que Dios espera de nosotros.</w:t>
      </w:r>
    </w:p>
    <w:tbl>
      <w:tblPr>
        <w:tblW w:w="9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934"/>
        <w:gridCol w:w="3725"/>
      </w:tblGrid>
      <w:tr w:rsidR="00D760D9" w:rsidRPr="00D760D9" w14:paraId="4A85D7B5" w14:textId="77777777" w:rsidTr="009168D7">
        <w:trPr>
          <w:jc w:val="center"/>
        </w:trPr>
        <w:tc>
          <w:tcPr>
            <w:tcW w:w="9891" w:type="dxa"/>
            <w:gridSpan w:val="3"/>
            <w:shd w:val="clear" w:color="auto" w:fill="BFBFBF"/>
          </w:tcPr>
          <w:p w14:paraId="13A8B71F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b/>
                <w:lang w:val="es"/>
              </w:rPr>
              <w:t>Cómo reflejan las relaciones humanas la gloria de Dios</w:t>
            </w:r>
          </w:p>
        </w:tc>
      </w:tr>
      <w:tr w:rsidR="00D760D9" w:rsidRPr="00D760D9" w14:paraId="3D33CD8E" w14:textId="77777777" w:rsidTr="009168D7">
        <w:trPr>
          <w:jc w:val="center"/>
        </w:trPr>
        <w:tc>
          <w:tcPr>
            <w:tcW w:w="3232" w:type="dxa"/>
            <w:shd w:val="clear" w:color="auto" w:fill="D9D9D9"/>
          </w:tcPr>
          <w:p w14:paraId="0BB1247B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b/>
                <w:lang w:val="es"/>
              </w:rPr>
              <w:t>Cita bíblica</w:t>
            </w:r>
          </w:p>
        </w:tc>
        <w:tc>
          <w:tcPr>
            <w:tcW w:w="2934" w:type="dxa"/>
            <w:shd w:val="clear" w:color="auto" w:fill="D9D9D9"/>
          </w:tcPr>
          <w:p w14:paraId="25D1417A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b/>
                <w:lang w:val="es"/>
              </w:rPr>
              <w:t>Lo que Dios hace/</w:t>
            </w:r>
            <w:r w:rsidRPr="00D760D9">
              <w:rPr>
                <w:lang w:val="es"/>
              </w:rPr>
              <w:br/>
            </w:r>
            <w:r w:rsidRPr="00D760D9">
              <w:rPr>
                <w:b/>
                <w:lang w:val="es"/>
              </w:rPr>
              <w:t>Lo que Cristo ha hecho</w:t>
            </w:r>
          </w:p>
        </w:tc>
        <w:tc>
          <w:tcPr>
            <w:tcW w:w="3725" w:type="dxa"/>
            <w:shd w:val="clear" w:color="auto" w:fill="D9D9D9"/>
          </w:tcPr>
          <w:p w14:paraId="67C9A109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b/>
                <w:lang w:val="es"/>
              </w:rPr>
              <w:t>Nuestra acción que refleja a Dios</w:t>
            </w:r>
          </w:p>
        </w:tc>
      </w:tr>
      <w:tr w:rsidR="00D760D9" w:rsidRPr="00D760D9" w14:paraId="41CCF993" w14:textId="77777777" w:rsidTr="009168D7">
        <w:trPr>
          <w:trHeight w:val="1412"/>
          <w:jc w:val="center"/>
        </w:trPr>
        <w:tc>
          <w:tcPr>
            <w:tcW w:w="3232" w:type="dxa"/>
          </w:tcPr>
          <w:p w14:paraId="0761A106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lang w:val="es"/>
              </w:rPr>
              <w:t>Salmos 68:5; Santiago 1:27</w:t>
            </w:r>
          </w:p>
        </w:tc>
        <w:tc>
          <w:tcPr>
            <w:tcW w:w="2934" w:type="dxa"/>
          </w:tcPr>
          <w:p w14:paraId="4437FD83" w14:textId="77777777" w:rsidR="00D760D9" w:rsidRDefault="00D760D9" w:rsidP="00D760D9">
            <w:pPr>
              <w:rPr>
                <w:lang w:val="es"/>
              </w:rPr>
            </w:pPr>
          </w:p>
          <w:p w14:paraId="70C8232F" w14:textId="77777777" w:rsidR="00D760D9" w:rsidRDefault="00D760D9" w:rsidP="00D760D9">
            <w:pPr>
              <w:rPr>
                <w:lang w:val="es"/>
              </w:rPr>
            </w:pPr>
          </w:p>
          <w:p w14:paraId="52D45F64" w14:textId="77777777" w:rsidR="00D760D9" w:rsidRDefault="00D760D9" w:rsidP="00D760D9">
            <w:pPr>
              <w:rPr>
                <w:lang w:val="es"/>
              </w:rPr>
            </w:pPr>
          </w:p>
          <w:p w14:paraId="4959FDDB" w14:textId="77777777" w:rsidR="00D760D9" w:rsidRDefault="00D760D9" w:rsidP="00D760D9">
            <w:pPr>
              <w:rPr>
                <w:lang w:val="es"/>
              </w:rPr>
            </w:pPr>
          </w:p>
          <w:p w14:paraId="14EE0C3F" w14:textId="77777777" w:rsidR="00D760D9" w:rsidRDefault="00D760D9" w:rsidP="00D760D9">
            <w:pPr>
              <w:rPr>
                <w:lang w:val="es"/>
              </w:rPr>
            </w:pPr>
          </w:p>
          <w:p w14:paraId="476B0DE4" w14:textId="77777777" w:rsidR="00D760D9" w:rsidRPr="00D760D9" w:rsidRDefault="00D760D9" w:rsidP="00D760D9">
            <w:pPr>
              <w:rPr>
                <w:lang w:val="es"/>
              </w:rPr>
            </w:pPr>
          </w:p>
        </w:tc>
        <w:tc>
          <w:tcPr>
            <w:tcW w:w="3725" w:type="dxa"/>
          </w:tcPr>
          <w:p w14:paraId="7100ABD5" w14:textId="77777777" w:rsidR="00D760D9" w:rsidRPr="00D760D9" w:rsidRDefault="00D760D9" w:rsidP="00D760D9">
            <w:pPr>
              <w:rPr>
                <w:lang w:val="es"/>
              </w:rPr>
            </w:pPr>
          </w:p>
        </w:tc>
      </w:tr>
      <w:tr w:rsidR="00D760D9" w:rsidRPr="00D760D9" w14:paraId="0C82AC53" w14:textId="77777777" w:rsidTr="009168D7">
        <w:trPr>
          <w:trHeight w:val="1430"/>
          <w:jc w:val="center"/>
        </w:trPr>
        <w:tc>
          <w:tcPr>
            <w:tcW w:w="3232" w:type="dxa"/>
          </w:tcPr>
          <w:p w14:paraId="6F8F4528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lang w:val="es"/>
              </w:rPr>
              <w:t>2 Pedro 3:9; Tito 3:1-5</w:t>
            </w:r>
          </w:p>
        </w:tc>
        <w:tc>
          <w:tcPr>
            <w:tcW w:w="2934" w:type="dxa"/>
          </w:tcPr>
          <w:p w14:paraId="0A4418BA" w14:textId="77777777" w:rsidR="00D760D9" w:rsidRDefault="00D760D9" w:rsidP="00D760D9">
            <w:pPr>
              <w:rPr>
                <w:lang w:val="es"/>
              </w:rPr>
            </w:pPr>
          </w:p>
          <w:p w14:paraId="3962D8D6" w14:textId="77777777" w:rsidR="00D760D9" w:rsidRDefault="00D760D9" w:rsidP="00D760D9">
            <w:pPr>
              <w:rPr>
                <w:lang w:val="es"/>
              </w:rPr>
            </w:pPr>
          </w:p>
          <w:p w14:paraId="55E8971C" w14:textId="77777777" w:rsidR="00D760D9" w:rsidRDefault="00D760D9" w:rsidP="00D760D9">
            <w:pPr>
              <w:rPr>
                <w:lang w:val="es"/>
              </w:rPr>
            </w:pPr>
          </w:p>
          <w:p w14:paraId="4DA15E6E" w14:textId="77777777" w:rsidR="00D760D9" w:rsidRDefault="00D760D9" w:rsidP="00D760D9">
            <w:pPr>
              <w:rPr>
                <w:lang w:val="es"/>
              </w:rPr>
            </w:pPr>
          </w:p>
          <w:p w14:paraId="0AF411D5" w14:textId="77777777" w:rsidR="00D760D9" w:rsidRDefault="00D760D9" w:rsidP="00D760D9">
            <w:pPr>
              <w:rPr>
                <w:lang w:val="es"/>
              </w:rPr>
            </w:pPr>
          </w:p>
          <w:p w14:paraId="665CF7AE" w14:textId="77777777" w:rsidR="00D760D9" w:rsidRPr="00D760D9" w:rsidRDefault="00D760D9" w:rsidP="00D760D9">
            <w:pPr>
              <w:rPr>
                <w:lang w:val="es"/>
              </w:rPr>
            </w:pPr>
          </w:p>
        </w:tc>
        <w:tc>
          <w:tcPr>
            <w:tcW w:w="3725" w:type="dxa"/>
          </w:tcPr>
          <w:p w14:paraId="1796BAA3" w14:textId="77777777" w:rsidR="00D760D9" w:rsidRPr="00D760D9" w:rsidRDefault="00D760D9" w:rsidP="00D760D9">
            <w:pPr>
              <w:rPr>
                <w:lang w:val="es"/>
              </w:rPr>
            </w:pPr>
          </w:p>
        </w:tc>
      </w:tr>
      <w:tr w:rsidR="00D760D9" w:rsidRPr="00D760D9" w14:paraId="0025E5D7" w14:textId="77777777" w:rsidTr="009168D7">
        <w:trPr>
          <w:trHeight w:val="1430"/>
          <w:jc w:val="center"/>
        </w:trPr>
        <w:tc>
          <w:tcPr>
            <w:tcW w:w="3232" w:type="dxa"/>
          </w:tcPr>
          <w:p w14:paraId="0C19ACF8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lang w:val="es"/>
              </w:rPr>
              <w:t>Mateo 5:43-48,</w:t>
            </w:r>
            <w:r w:rsidRPr="00D760D9">
              <w:rPr>
                <w:lang w:val="es"/>
              </w:rPr>
              <w:br/>
              <w:t>1 Tesalonicenses 5:14-15</w:t>
            </w:r>
          </w:p>
        </w:tc>
        <w:tc>
          <w:tcPr>
            <w:tcW w:w="2934" w:type="dxa"/>
          </w:tcPr>
          <w:p w14:paraId="2B794488" w14:textId="77777777" w:rsidR="00D760D9" w:rsidRPr="00D760D9" w:rsidRDefault="00D760D9" w:rsidP="00D760D9">
            <w:pPr>
              <w:rPr>
                <w:lang w:val="es"/>
              </w:rPr>
            </w:pPr>
          </w:p>
          <w:p w14:paraId="6646DA7D" w14:textId="77777777" w:rsidR="00D760D9" w:rsidRPr="00D760D9" w:rsidRDefault="00D760D9" w:rsidP="00D760D9">
            <w:pPr>
              <w:rPr>
                <w:lang w:val="es"/>
              </w:rPr>
            </w:pPr>
          </w:p>
          <w:p w14:paraId="4738D962" w14:textId="77777777" w:rsidR="00D760D9" w:rsidRPr="00D760D9" w:rsidRDefault="00D760D9" w:rsidP="00D760D9">
            <w:pPr>
              <w:rPr>
                <w:lang w:val="es"/>
              </w:rPr>
            </w:pPr>
          </w:p>
          <w:p w14:paraId="6AF8549F" w14:textId="77777777" w:rsidR="00D760D9" w:rsidRPr="00D760D9" w:rsidRDefault="00D760D9" w:rsidP="00D760D9">
            <w:pPr>
              <w:rPr>
                <w:lang w:val="es"/>
              </w:rPr>
            </w:pPr>
          </w:p>
          <w:p w14:paraId="500D5E24" w14:textId="77777777" w:rsidR="00D760D9" w:rsidRPr="00D760D9" w:rsidRDefault="00D760D9" w:rsidP="00D760D9">
            <w:pPr>
              <w:rPr>
                <w:lang w:val="es"/>
              </w:rPr>
            </w:pPr>
          </w:p>
        </w:tc>
        <w:tc>
          <w:tcPr>
            <w:tcW w:w="3725" w:type="dxa"/>
          </w:tcPr>
          <w:p w14:paraId="2BE15FD3" w14:textId="77777777" w:rsidR="00D760D9" w:rsidRPr="00D760D9" w:rsidRDefault="00D760D9" w:rsidP="00D760D9">
            <w:pPr>
              <w:rPr>
                <w:lang w:val="es"/>
              </w:rPr>
            </w:pPr>
          </w:p>
        </w:tc>
      </w:tr>
      <w:tr w:rsidR="00D760D9" w:rsidRPr="00D760D9" w14:paraId="0CDB1819" w14:textId="77777777" w:rsidTr="009168D7">
        <w:trPr>
          <w:trHeight w:val="1340"/>
          <w:jc w:val="center"/>
        </w:trPr>
        <w:tc>
          <w:tcPr>
            <w:tcW w:w="3232" w:type="dxa"/>
          </w:tcPr>
          <w:p w14:paraId="48EF27D2" w14:textId="77777777" w:rsidR="00D760D9" w:rsidRPr="00D760D9" w:rsidRDefault="00D760D9" w:rsidP="00D760D9">
            <w:pPr>
              <w:rPr>
                <w:lang w:val="es"/>
              </w:rPr>
            </w:pPr>
            <w:r w:rsidRPr="00D760D9">
              <w:rPr>
                <w:lang w:val="es"/>
              </w:rPr>
              <w:t>Juan 13:1, 34;</w:t>
            </w:r>
            <w:r w:rsidRPr="00D760D9">
              <w:rPr>
                <w:lang w:val="es"/>
              </w:rPr>
              <w:br/>
              <w:t>1 Juan 4:7-8, 11-12</w:t>
            </w:r>
          </w:p>
        </w:tc>
        <w:tc>
          <w:tcPr>
            <w:tcW w:w="2934" w:type="dxa"/>
          </w:tcPr>
          <w:p w14:paraId="2E32E124" w14:textId="77777777" w:rsidR="00D760D9" w:rsidRPr="00D760D9" w:rsidRDefault="00D760D9" w:rsidP="00D760D9">
            <w:pPr>
              <w:rPr>
                <w:lang w:val="es"/>
              </w:rPr>
            </w:pPr>
          </w:p>
          <w:p w14:paraId="70F3E104" w14:textId="77777777" w:rsidR="00D760D9" w:rsidRPr="00D760D9" w:rsidRDefault="00D760D9" w:rsidP="00D760D9">
            <w:pPr>
              <w:rPr>
                <w:lang w:val="es"/>
              </w:rPr>
            </w:pPr>
          </w:p>
          <w:p w14:paraId="570C4678" w14:textId="77777777" w:rsidR="00D760D9" w:rsidRPr="00D760D9" w:rsidRDefault="00D760D9" w:rsidP="00D760D9">
            <w:pPr>
              <w:rPr>
                <w:lang w:val="es"/>
              </w:rPr>
            </w:pPr>
          </w:p>
          <w:p w14:paraId="0CF858B7" w14:textId="77777777" w:rsidR="00D760D9" w:rsidRPr="00D760D9" w:rsidRDefault="00D760D9" w:rsidP="00D760D9">
            <w:pPr>
              <w:rPr>
                <w:lang w:val="es"/>
              </w:rPr>
            </w:pPr>
          </w:p>
          <w:p w14:paraId="19D77E68" w14:textId="77777777" w:rsidR="00D760D9" w:rsidRPr="00D760D9" w:rsidRDefault="00D760D9" w:rsidP="00D760D9">
            <w:pPr>
              <w:rPr>
                <w:lang w:val="es"/>
              </w:rPr>
            </w:pPr>
          </w:p>
        </w:tc>
        <w:tc>
          <w:tcPr>
            <w:tcW w:w="3725" w:type="dxa"/>
          </w:tcPr>
          <w:p w14:paraId="7B1918D8" w14:textId="77777777" w:rsidR="00D760D9" w:rsidRPr="00D760D9" w:rsidRDefault="00D760D9" w:rsidP="00D760D9">
            <w:pPr>
              <w:rPr>
                <w:lang w:val="es"/>
              </w:rPr>
            </w:pPr>
          </w:p>
        </w:tc>
      </w:tr>
    </w:tbl>
    <w:p w14:paraId="0B151C8E" w14:textId="77777777" w:rsidR="00C1795A" w:rsidRPr="00D70092" w:rsidRDefault="00C1795A" w:rsidP="00D70092"/>
    <w:sectPr w:rsidR="00C1795A" w:rsidRPr="00D70092" w:rsidSect="00352A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B05"/>
    <w:rsid w:val="00041C3C"/>
    <w:rsid w:val="000819AA"/>
    <w:rsid w:val="000E4D3A"/>
    <w:rsid w:val="001E3E06"/>
    <w:rsid w:val="002F38D6"/>
    <w:rsid w:val="00352AD7"/>
    <w:rsid w:val="00375CD2"/>
    <w:rsid w:val="003C7E49"/>
    <w:rsid w:val="0042614D"/>
    <w:rsid w:val="004B42CC"/>
    <w:rsid w:val="0052451A"/>
    <w:rsid w:val="00535B51"/>
    <w:rsid w:val="005D5113"/>
    <w:rsid w:val="005F6110"/>
    <w:rsid w:val="0069015B"/>
    <w:rsid w:val="00750ED6"/>
    <w:rsid w:val="00791BFB"/>
    <w:rsid w:val="007E5BB2"/>
    <w:rsid w:val="00822EB0"/>
    <w:rsid w:val="00835B5F"/>
    <w:rsid w:val="00883BB2"/>
    <w:rsid w:val="009C15ED"/>
    <w:rsid w:val="009C5EAF"/>
    <w:rsid w:val="009D2B05"/>
    <w:rsid w:val="009E7FCA"/>
    <w:rsid w:val="00A54774"/>
    <w:rsid w:val="00B747EF"/>
    <w:rsid w:val="00C1795A"/>
    <w:rsid w:val="00C2406F"/>
    <w:rsid w:val="00C44F0C"/>
    <w:rsid w:val="00D70092"/>
    <w:rsid w:val="00D760D9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4298"/>
  <w15:chartTrackingRefBased/>
  <w15:docId w15:val="{21FA262B-0D70-445F-94D5-3483BAD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B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B05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B0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B0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B0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B0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B0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B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B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B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D6"/>
    <w:rPr>
      <w:rFonts w:eastAsiaTheme="majorEastAsia" w:cstheme="majorBidi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eastAsiaTheme="majorEastAsia" w:cstheme="majorBidi"/>
      <w:b/>
      <w:b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1C3C"/>
    <w:rPr>
      <w:rFonts w:eastAsiaTheme="majorEastAsia" w:cstheme="majorBidi"/>
      <w:b/>
      <w:bCs/>
      <w:color w:val="000000"/>
      <w:shd w:val="clear" w:color="auto" w:fill="D9D9D9"/>
    </w:rPr>
  </w:style>
  <w:style w:type="character" w:customStyle="1" w:styleId="Heading4Char">
    <w:name w:val="Heading 4 Char"/>
    <w:basedOn w:val="DefaultParagraphFont"/>
    <w:link w:val="Heading4"/>
    <w:uiPriority w:val="9"/>
    <w:rsid w:val="00041C3C"/>
    <w:rPr>
      <w:rFonts w:eastAsiaTheme="majorEastAsia" w:cstheme="majorBidi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041C3C"/>
    <w:rPr>
      <w:rFonts w:eastAsiaTheme="majorEastAsia" w:cstheme="majorBidi"/>
      <w:b/>
      <w:i/>
      <w:iCs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eastAsiaTheme="majorEastAsia" w:cstheme="majorBidi"/>
      <w:i/>
      <w:color w:val="000000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9D2B0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paragraph" w:styleId="Subtitle">
    <w:name w:val="Subtitle"/>
    <w:aliases w:val="123 normal"/>
    <w:basedOn w:val="Normal"/>
    <w:next w:val="Normal"/>
    <w:link w:val="SubtitleChar"/>
    <w:qFormat/>
    <w:rsid w:val="009D2B05"/>
    <w:pPr>
      <w:keepNext/>
      <w:keepLines/>
      <w:spacing w:before="240" w:after="240"/>
      <w:jc w:val="center"/>
    </w:pPr>
    <w:rPr>
      <w:rFonts w:ascii="Arial" w:eastAsia="Arial" w:hAnsi="Arial" w:cs="Arial"/>
      <w:b/>
      <w:smallCaps/>
      <w:color w:val="4693A5"/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="Arial" w:hAnsi="Arial" w:cs="Arial"/>
      <w:b/>
      <w:smallCaps/>
      <w:color w:val="4693A5"/>
      <w:sz w:val="30"/>
      <w:szCs w:val="30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D2B05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eastAsia="zh-TW" w:bidi="hi-IN"/>
    </w:rPr>
  </w:style>
  <w:style w:type="character" w:customStyle="1" w:styleId="QuoteChar">
    <w:name w:val="Quote Char"/>
    <w:basedOn w:val="DefaultParagraphFont"/>
    <w:link w:val="Quote"/>
    <w:uiPriority w:val="29"/>
    <w:rsid w:val="009D2B05"/>
    <w:rPr>
      <w:rFonts w:eastAsiaTheme="minorEastAsia" w:cs="Arial"/>
      <w:color w:val="000000"/>
      <w:kern w:val="22"/>
      <w:sz w:val="20"/>
      <w:szCs w:val="20"/>
      <w:lang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9D2B0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spacing w:after="0" w:line="240" w:lineRule="auto"/>
    </w:pPr>
    <w:rPr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color w:val="000000"/>
    </w:rPr>
  </w:style>
  <w:style w:type="paragraph" w:customStyle="1" w:styleId="Compact">
    <w:name w:val="Compact"/>
    <w:basedOn w:val="Normal"/>
    <w:qFormat/>
    <w:rsid w:val="009D2B05"/>
    <w:pPr>
      <w:spacing w:before="36" w:after="36"/>
    </w:pPr>
  </w:style>
  <w:style w:type="paragraph" w:customStyle="1" w:styleId="Author">
    <w:name w:val="Author"/>
    <w:next w:val="Normal"/>
    <w:qFormat/>
    <w:rsid w:val="009D2B05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9D2B05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9D2B05"/>
    <w:pPr>
      <w:contextualSpacing/>
    </w:pPr>
  </w:style>
  <w:style w:type="paragraph" w:customStyle="1" w:styleId="SGCBulletsGAP">
    <w:name w:val="SGC Bullets GAP"/>
    <w:basedOn w:val="SGCBullets"/>
    <w:qFormat/>
    <w:rsid w:val="009D2B05"/>
    <w:pPr>
      <w:contextualSpacing w:val="0"/>
    </w:pPr>
  </w:style>
  <w:style w:type="paragraph" w:customStyle="1" w:styleId="SGCBibliography">
    <w:name w:val="SGC Bibliography"/>
    <w:basedOn w:val="Normal"/>
    <w:qFormat/>
    <w:rsid w:val="009D2B05"/>
    <w:pPr>
      <w:ind w:left="720" w:hanging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D2B05"/>
    <w:rPr>
      <w:rFonts w:asciiTheme="majorHAnsi" w:eastAsiaTheme="majorEastAsia" w:hAnsiTheme="majorHAnsi" w:cstheme="majorBidi"/>
      <w:color w:val="5B9BD5" w:themeColor="accen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B05"/>
    <w:rPr>
      <w:rFonts w:asciiTheme="majorHAnsi" w:eastAsiaTheme="majorEastAsia" w:hAnsiTheme="majorHAnsi" w:cstheme="majorBidi"/>
      <w:color w:val="5B9BD5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B05"/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"/>
    <w:semiHidden/>
    <w:unhideWhenUsed/>
    <w:qFormat/>
    <w:rsid w:val="009D2B0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9D2B05"/>
    <w:rPr>
      <w:rFonts w:ascii="Times New Roman" w:hAnsi="Times New Roman"/>
      <w:color w:val="000000"/>
      <w:sz w:val="20"/>
    </w:rPr>
  </w:style>
  <w:style w:type="paragraph" w:styleId="Date">
    <w:name w:val="Date"/>
    <w:next w:val="Normal"/>
    <w:link w:val="DateChar"/>
    <w:qFormat/>
    <w:rsid w:val="009D2B05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9D2B05"/>
  </w:style>
  <w:style w:type="paragraph" w:styleId="BlockText">
    <w:name w:val="Block Text"/>
    <w:basedOn w:val="Normal"/>
    <w:next w:val="Normal"/>
    <w:uiPriority w:val="9"/>
    <w:semiHidden/>
    <w:unhideWhenUsed/>
    <w:qFormat/>
    <w:rsid w:val="009D2B05"/>
    <w:pPr>
      <w:ind w:left="720"/>
    </w:pPr>
  </w:style>
  <w:style w:type="paragraph" w:styleId="Bibliography">
    <w:name w:val="Bibliography"/>
    <w:basedOn w:val="Normal"/>
    <w:qFormat/>
    <w:rsid w:val="009D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363</Characters>
  <Application>Microsoft Office Word</Application>
  <DocSecurity>0</DocSecurity>
  <Lines>5</Lines>
  <Paragraphs>2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2023-12-19T20:02:00Z</dcterms:created>
  <dcterms:modified xsi:type="dcterms:W3CDTF">2023-12-19T20:02:00Z</dcterms:modified>
</cp:coreProperties>
</file>